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963" w:rsidRDefault="00D84963" w:rsidP="00D84963">
      <w:pPr>
        <w:spacing w:after="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附件1</w:t>
      </w:r>
    </w:p>
    <w:p w:rsidR="00D84963" w:rsidRDefault="00D84963" w:rsidP="00D84963">
      <w:pPr>
        <w:spacing w:after="0"/>
        <w:rPr>
          <w:rFonts w:ascii="仿宋_GB2312" w:eastAsia="仿宋_GB2312" w:hAnsi="宋体"/>
          <w:color w:val="000000"/>
          <w:sz w:val="32"/>
          <w:szCs w:val="32"/>
        </w:rPr>
      </w:pPr>
    </w:p>
    <w:p w:rsidR="00D84963" w:rsidRDefault="00D84963" w:rsidP="00D84963">
      <w:pPr>
        <w:spacing w:after="0"/>
        <w:rPr>
          <w:rFonts w:ascii="仿宋_GB2312" w:eastAsia="仿宋_GB2312" w:hAnsi="宋体"/>
          <w:color w:val="000000"/>
          <w:sz w:val="32"/>
          <w:szCs w:val="32"/>
        </w:rPr>
      </w:pPr>
    </w:p>
    <w:p w:rsidR="00D84963" w:rsidRDefault="00D84963" w:rsidP="00D84963">
      <w:pPr>
        <w:spacing w:after="0"/>
        <w:rPr>
          <w:rFonts w:ascii="仿宋_GB2312" w:eastAsia="仿宋_GB2312" w:hAnsi="宋体"/>
          <w:color w:val="000000"/>
          <w:sz w:val="32"/>
          <w:szCs w:val="32"/>
        </w:rPr>
      </w:pPr>
    </w:p>
    <w:p w:rsidR="00D84963" w:rsidRDefault="00D84963" w:rsidP="00D84963">
      <w:pPr>
        <w:spacing w:after="0"/>
        <w:jc w:val="center"/>
        <w:rPr>
          <w:rFonts w:ascii="宋体" w:hAnsi="宋体" w:cs="Arial"/>
          <w:b/>
          <w:bCs/>
          <w:color w:val="000000"/>
          <w:sz w:val="44"/>
          <w:szCs w:val="44"/>
        </w:rPr>
      </w:pPr>
    </w:p>
    <w:p w:rsidR="00D84963" w:rsidRDefault="00D84963" w:rsidP="00D84963">
      <w:pPr>
        <w:spacing w:after="0"/>
        <w:jc w:val="center"/>
        <w:rPr>
          <w:rFonts w:ascii="宋体" w:hAnsi="宋体" w:cs="Arial"/>
          <w:b/>
          <w:bCs/>
          <w:color w:val="000000"/>
          <w:sz w:val="44"/>
          <w:szCs w:val="44"/>
        </w:rPr>
      </w:pPr>
      <w:r>
        <w:rPr>
          <w:rFonts w:ascii="宋体" w:hAnsi="宋体" w:cs="Arial" w:hint="eastAsia"/>
          <w:b/>
          <w:bCs/>
          <w:color w:val="000000"/>
          <w:sz w:val="44"/>
          <w:szCs w:val="44"/>
        </w:rPr>
        <w:t>渭南市百名科技人才补助</w:t>
      </w:r>
    </w:p>
    <w:p w:rsidR="00D84963" w:rsidRDefault="00D84963" w:rsidP="00D84963">
      <w:pPr>
        <w:spacing w:after="0"/>
        <w:jc w:val="center"/>
        <w:rPr>
          <w:rFonts w:ascii="宋体" w:hAnsi="宋体" w:cs="Arial"/>
          <w:b/>
          <w:bCs/>
          <w:color w:val="000000"/>
          <w:sz w:val="44"/>
          <w:szCs w:val="44"/>
        </w:rPr>
      </w:pPr>
    </w:p>
    <w:p w:rsidR="00D84963" w:rsidRDefault="00D84963" w:rsidP="00D84963">
      <w:pPr>
        <w:spacing w:after="0"/>
        <w:jc w:val="center"/>
        <w:rPr>
          <w:rFonts w:ascii="宋体" w:hAnsi="宋体" w:cs="Arial"/>
          <w:b/>
          <w:bCs/>
          <w:color w:val="000000"/>
          <w:sz w:val="44"/>
          <w:szCs w:val="44"/>
        </w:rPr>
      </w:pPr>
    </w:p>
    <w:p w:rsidR="00D84963" w:rsidRDefault="00D84963" w:rsidP="00D84963">
      <w:pPr>
        <w:spacing w:after="0"/>
        <w:jc w:val="center"/>
        <w:rPr>
          <w:rFonts w:ascii="宋体" w:hAnsi="宋体" w:cs="Arial"/>
          <w:b/>
          <w:bCs/>
          <w:color w:val="000000"/>
          <w:sz w:val="44"/>
          <w:szCs w:val="44"/>
        </w:rPr>
      </w:pPr>
      <w:r>
        <w:rPr>
          <w:rFonts w:ascii="宋体" w:hAnsi="宋体" w:cs="Arial" w:hint="eastAsia"/>
          <w:b/>
          <w:bCs/>
          <w:color w:val="000000"/>
          <w:sz w:val="44"/>
          <w:szCs w:val="44"/>
        </w:rPr>
        <w:t>申</w:t>
      </w:r>
      <w:r>
        <w:rPr>
          <w:rFonts w:ascii="宋体" w:hAnsi="宋体" w:cs="Arial" w:hint="eastAsia"/>
          <w:b/>
          <w:bCs/>
          <w:color w:val="000000"/>
          <w:sz w:val="44"/>
          <w:szCs w:val="44"/>
        </w:rPr>
        <w:t xml:space="preserve">  </w:t>
      </w:r>
      <w:r>
        <w:rPr>
          <w:rFonts w:ascii="宋体" w:hAnsi="宋体" w:cs="Arial" w:hint="eastAsia"/>
          <w:b/>
          <w:bCs/>
          <w:color w:val="000000"/>
          <w:sz w:val="44"/>
          <w:szCs w:val="44"/>
        </w:rPr>
        <w:t>报</w:t>
      </w:r>
      <w:r>
        <w:rPr>
          <w:rFonts w:ascii="宋体" w:hAnsi="宋体" w:cs="Arial" w:hint="eastAsia"/>
          <w:b/>
          <w:bCs/>
          <w:color w:val="000000"/>
          <w:sz w:val="44"/>
          <w:szCs w:val="44"/>
        </w:rPr>
        <w:t xml:space="preserve">   </w:t>
      </w:r>
      <w:r>
        <w:rPr>
          <w:rFonts w:ascii="宋体" w:hAnsi="宋体" w:cs="Arial" w:hint="eastAsia"/>
          <w:b/>
          <w:bCs/>
          <w:color w:val="000000"/>
          <w:sz w:val="44"/>
          <w:szCs w:val="44"/>
        </w:rPr>
        <w:t>表</w:t>
      </w:r>
    </w:p>
    <w:p w:rsidR="00D84963" w:rsidRDefault="00D84963" w:rsidP="00D84963">
      <w:pPr>
        <w:spacing w:after="0"/>
        <w:jc w:val="center"/>
        <w:rPr>
          <w:rFonts w:ascii="仿宋_GB2312" w:hAnsi="宋体"/>
          <w:color w:val="000000"/>
          <w:sz w:val="32"/>
          <w:szCs w:val="32"/>
        </w:rPr>
      </w:pPr>
    </w:p>
    <w:p w:rsidR="00D84963" w:rsidRDefault="00D84963" w:rsidP="00D84963">
      <w:pPr>
        <w:spacing w:after="0"/>
        <w:jc w:val="center"/>
        <w:rPr>
          <w:rFonts w:ascii="仿宋_GB2312" w:hAnsi="宋体"/>
          <w:color w:val="000000"/>
          <w:sz w:val="32"/>
          <w:szCs w:val="32"/>
        </w:rPr>
      </w:pPr>
    </w:p>
    <w:p w:rsidR="00D84963" w:rsidRDefault="00D84963" w:rsidP="00D84963">
      <w:pPr>
        <w:spacing w:after="0"/>
        <w:jc w:val="center"/>
        <w:rPr>
          <w:rFonts w:ascii="仿宋_GB2312" w:hAnsi="宋体"/>
          <w:color w:val="000000"/>
          <w:sz w:val="32"/>
          <w:szCs w:val="32"/>
        </w:rPr>
      </w:pPr>
    </w:p>
    <w:p w:rsidR="00D84963" w:rsidRDefault="00D84963" w:rsidP="00D84963">
      <w:pPr>
        <w:spacing w:after="0"/>
        <w:rPr>
          <w:rFonts w:ascii="仿宋_GB2312" w:hAnsi="宋体"/>
          <w:color w:val="000000"/>
          <w:sz w:val="32"/>
          <w:szCs w:val="32"/>
        </w:rPr>
      </w:pPr>
    </w:p>
    <w:p w:rsidR="00D84963" w:rsidRDefault="00D84963" w:rsidP="00D84963">
      <w:pPr>
        <w:spacing w:after="0"/>
        <w:jc w:val="center"/>
        <w:rPr>
          <w:rFonts w:ascii="仿宋_GB2312" w:hAnsi="宋体"/>
          <w:color w:val="000000"/>
          <w:sz w:val="32"/>
          <w:szCs w:val="32"/>
        </w:rPr>
      </w:pPr>
    </w:p>
    <w:p w:rsidR="00D84963" w:rsidRDefault="00D84963" w:rsidP="00D84963">
      <w:pPr>
        <w:spacing w:after="0"/>
        <w:jc w:val="center"/>
        <w:rPr>
          <w:rFonts w:ascii="仿宋_GB2312" w:hAnsi="宋体" w:hint="eastAsia"/>
          <w:color w:val="000000"/>
          <w:sz w:val="32"/>
          <w:szCs w:val="32"/>
        </w:rPr>
      </w:pPr>
    </w:p>
    <w:p w:rsidR="00D84963" w:rsidRDefault="00D84963" w:rsidP="00D84963">
      <w:pPr>
        <w:spacing w:after="0"/>
        <w:jc w:val="center"/>
        <w:rPr>
          <w:rFonts w:ascii="仿宋_GB2312" w:hAnsi="宋体" w:hint="eastAsia"/>
          <w:color w:val="000000"/>
          <w:sz w:val="32"/>
          <w:szCs w:val="32"/>
        </w:rPr>
      </w:pPr>
    </w:p>
    <w:p w:rsidR="00D84963" w:rsidRDefault="00D84963" w:rsidP="00D84963">
      <w:pPr>
        <w:spacing w:after="0"/>
        <w:jc w:val="center"/>
        <w:rPr>
          <w:rFonts w:ascii="仿宋_GB2312" w:hAnsi="宋体" w:hint="eastAsia"/>
          <w:color w:val="000000"/>
          <w:sz w:val="32"/>
          <w:szCs w:val="32"/>
        </w:rPr>
      </w:pPr>
    </w:p>
    <w:p w:rsidR="00D84963" w:rsidRDefault="00D84963" w:rsidP="00D84963">
      <w:pPr>
        <w:spacing w:after="0"/>
        <w:jc w:val="center"/>
        <w:rPr>
          <w:rFonts w:ascii="仿宋_GB2312" w:hAnsi="宋体" w:hint="eastAsia"/>
          <w:color w:val="000000"/>
          <w:sz w:val="32"/>
          <w:szCs w:val="32"/>
        </w:rPr>
      </w:pPr>
    </w:p>
    <w:p w:rsidR="00D84963" w:rsidRDefault="00D84963" w:rsidP="00D84963">
      <w:pPr>
        <w:spacing w:after="0"/>
        <w:jc w:val="center"/>
        <w:rPr>
          <w:rFonts w:ascii="仿宋_GB2312" w:hAnsi="宋体" w:hint="eastAsia"/>
          <w:color w:val="000000"/>
          <w:sz w:val="32"/>
          <w:szCs w:val="32"/>
        </w:rPr>
      </w:pPr>
    </w:p>
    <w:p w:rsidR="00D84963" w:rsidRDefault="00D84963" w:rsidP="00D84963">
      <w:pPr>
        <w:spacing w:after="0"/>
        <w:jc w:val="center"/>
        <w:rPr>
          <w:rFonts w:ascii="仿宋_GB2312" w:hAnsi="宋体"/>
          <w:color w:val="000000"/>
          <w:sz w:val="32"/>
          <w:szCs w:val="32"/>
        </w:rPr>
      </w:pPr>
    </w:p>
    <w:p w:rsidR="00D84963" w:rsidRDefault="00D84963" w:rsidP="00D84963">
      <w:pPr>
        <w:spacing w:after="0"/>
        <w:rPr>
          <w:color w:val="000000"/>
        </w:rPr>
      </w:pPr>
    </w:p>
    <w:p w:rsidR="00D84963" w:rsidRDefault="00D84963" w:rsidP="00D84963">
      <w:pPr>
        <w:spacing w:after="0"/>
        <w:rPr>
          <w:color w:val="000000"/>
        </w:rPr>
      </w:pPr>
      <w:r>
        <w:rPr>
          <w:rFonts w:hint="eastAsia"/>
          <w:color w:val="000000"/>
        </w:rPr>
        <w:t xml:space="preserve">       </w:t>
      </w:r>
    </w:p>
    <w:p w:rsidR="00D84963" w:rsidRDefault="00D84963" w:rsidP="00D84963">
      <w:pPr>
        <w:spacing w:after="0"/>
        <w:rPr>
          <w:color w:val="000000"/>
        </w:rPr>
      </w:pPr>
      <w:r>
        <w:rPr>
          <w:rFonts w:hint="eastAsia"/>
          <w:color w:val="000000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 </w:t>
      </w:r>
    </w:p>
    <w:p w:rsidR="00D84963" w:rsidRDefault="00D84963" w:rsidP="00D84963">
      <w:pPr>
        <w:spacing w:after="0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申    请    人 </w:t>
      </w:r>
      <w:r>
        <w:rPr>
          <w:rFonts w:ascii="仿宋_GB2312" w:eastAsia="仿宋_GB2312"/>
          <w:color w:val="000000"/>
          <w:sz w:val="32"/>
          <w:szCs w:val="32"/>
        </w:rPr>
        <w:t>：</w:t>
      </w:r>
    </w:p>
    <w:p w:rsidR="00D84963" w:rsidRDefault="00D84963" w:rsidP="00D84963">
      <w:pPr>
        <w:spacing w:after="0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申  请  单  位 ：</w:t>
      </w:r>
    </w:p>
    <w:p w:rsidR="00D84963" w:rsidRDefault="00D84963" w:rsidP="00D84963">
      <w:pPr>
        <w:spacing w:after="0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申  请  时  间 ：</w:t>
      </w:r>
    </w:p>
    <w:p w:rsidR="00D84963" w:rsidRDefault="00D84963" w:rsidP="00D84963">
      <w:pPr>
        <w:spacing w:after="0"/>
        <w:jc w:val="center"/>
        <w:rPr>
          <w:rFonts w:ascii="楷体_GB2312" w:eastAsia="楷体_GB2312"/>
          <w:color w:val="000000"/>
          <w:sz w:val="30"/>
        </w:rPr>
      </w:pPr>
    </w:p>
    <w:p w:rsidR="00D84963" w:rsidRDefault="00D84963" w:rsidP="00D84963">
      <w:pPr>
        <w:spacing w:after="0"/>
        <w:jc w:val="center"/>
        <w:rPr>
          <w:rFonts w:ascii="楷体_GB2312" w:eastAsia="楷体_GB2312"/>
          <w:color w:val="000000"/>
          <w:sz w:val="30"/>
        </w:rPr>
      </w:pPr>
    </w:p>
    <w:p w:rsidR="00D84963" w:rsidRDefault="00D84963" w:rsidP="00D84963">
      <w:pPr>
        <w:spacing w:after="0"/>
        <w:jc w:val="center"/>
        <w:rPr>
          <w:rFonts w:ascii="楷体_GB2312" w:eastAsia="楷体_GB2312"/>
          <w:color w:val="000000"/>
          <w:sz w:val="30"/>
        </w:rPr>
      </w:pPr>
    </w:p>
    <w:p w:rsidR="00D84963" w:rsidRDefault="00D84963" w:rsidP="00D84963">
      <w:pPr>
        <w:spacing w:after="0"/>
        <w:jc w:val="center"/>
        <w:rPr>
          <w:rFonts w:ascii="楷体_GB2312" w:eastAsia="楷体_GB2312"/>
          <w:color w:val="000000"/>
          <w:sz w:val="30"/>
        </w:rPr>
      </w:pPr>
    </w:p>
    <w:p w:rsidR="00D84963" w:rsidRDefault="00D84963" w:rsidP="00D84963">
      <w:pPr>
        <w:spacing w:after="0"/>
        <w:jc w:val="center"/>
        <w:rPr>
          <w:rFonts w:ascii="宋体" w:hAnsi="宋体" w:cs="Arial"/>
          <w:b/>
          <w:bCs/>
          <w:color w:val="000000"/>
          <w:sz w:val="44"/>
          <w:szCs w:val="44"/>
        </w:rPr>
      </w:pPr>
    </w:p>
    <w:p w:rsidR="00D84963" w:rsidRDefault="00D84963" w:rsidP="00D84963">
      <w:pPr>
        <w:spacing w:after="0"/>
        <w:jc w:val="center"/>
        <w:rPr>
          <w:rFonts w:ascii="宋体" w:hAnsi="宋体" w:cs="Arial"/>
          <w:b/>
          <w:bCs/>
          <w:color w:val="000000"/>
          <w:sz w:val="44"/>
          <w:szCs w:val="44"/>
        </w:rPr>
      </w:pPr>
      <w:r>
        <w:rPr>
          <w:rFonts w:ascii="宋体" w:hAnsi="宋体" w:cs="Arial" w:hint="eastAsia"/>
          <w:b/>
          <w:bCs/>
          <w:color w:val="000000"/>
          <w:sz w:val="44"/>
          <w:szCs w:val="44"/>
        </w:rPr>
        <w:t>填表说明</w:t>
      </w:r>
    </w:p>
    <w:p w:rsidR="00D84963" w:rsidRDefault="00D84963" w:rsidP="00D84963">
      <w:pPr>
        <w:spacing w:after="0"/>
        <w:rPr>
          <w:rFonts w:ascii="宋体" w:hAnsi="宋体" w:cs="Arial"/>
          <w:b/>
          <w:bCs/>
          <w:color w:val="000000"/>
          <w:sz w:val="44"/>
          <w:szCs w:val="44"/>
        </w:rPr>
      </w:pPr>
    </w:p>
    <w:p w:rsidR="00D84963" w:rsidRPr="00D84963" w:rsidRDefault="00D84963" w:rsidP="00D84963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84963">
        <w:rPr>
          <w:rFonts w:ascii="仿宋_GB2312" w:eastAsia="仿宋_GB2312" w:hint="eastAsia"/>
          <w:sz w:val="32"/>
          <w:szCs w:val="32"/>
        </w:rPr>
        <w:t>一、单位性质和申请补助所属领域在所对应的属性栏目后打“√”；</w:t>
      </w:r>
    </w:p>
    <w:p w:rsidR="00D84963" w:rsidRPr="00D84963" w:rsidRDefault="00D84963" w:rsidP="00D84963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84963">
        <w:rPr>
          <w:rFonts w:ascii="仿宋_GB2312" w:eastAsia="仿宋_GB2312" w:hint="eastAsia"/>
          <w:sz w:val="32"/>
          <w:szCs w:val="32"/>
        </w:rPr>
        <w:t>二、县市区补助申请由各县市区科技局和市委人才办审核盖章后上报，市直和相关部门补助由相关单位直接向市科技局上报。</w:t>
      </w:r>
    </w:p>
    <w:p w:rsidR="00D84963" w:rsidRPr="00D84963" w:rsidRDefault="00D84963" w:rsidP="00D84963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84963">
        <w:rPr>
          <w:rFonts w:ascii="仿宋_GB2312" w:eastAsia="仿宋_GB2312" w:hint="eastAsia"/>
          <w:sz w:val="32"/>
          <w:szCs w:val="32"/>
        </w:rPr>
        <w:t>三、申请补助项目内容：</w:t>
      </w:r>
    </w:p>
    <w:p w:rsidR="00D84963" w:rsidRPr="00D84963" w:rsidRDefault="00D84963" w:rsidP="00D84963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84963">
        <w:rPr>
          <w:rFonts w:ascii="仿宋_GB2312" w:eastAsia="仿宋_GB2312" w:hint="eastAsia"/>
          <w:sz w:val="32"/>
          <w:szCs w:val="32"/>
        </w:rPr>
        <w:t xml:space="preserve">  主持中省（100万元及以上）重大科技专项的，分别补助科研经费10万元、5万元。对获得国家科学技术奖的，奖励 30 万元；对获得陕西省科学技术奖一等奖、二等奖、三等奖的， 分别奖励5万元、3万元、1万元。对获得国家专利奖金奖、优秀奖的，分别奖励5万元、3万元；对获得陕西省专利奖一等奖、二等奖的，分别奖励3万元、1万元 （由市科技部门推荐）。对当年个人技术合同技术交易额超过100万元的，按技术交易额4%给予奖励。</w:t>
      </w:r>
    </w:p>
    <w:p w:rsidR="00D84963" w:rsidRPr="00D84963" w:rsidRDefault="00D84963" w:rsidP="00D84963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84963">
        <w:rPr>
          <w:rFonts w:ascii="仿宋_GB2312" w:eastAsia="仿宋_GB2312" w:hint="eastAsia"/>
          <w:sz w:val="32"/>
          <w:szCs w:val="32"/>
        </w:rPr>
        <w:t>四、本表一式四份，申请单位、隶属县区（部门）、市科技局、市委组织部各存一份。</w:t>
      </w:r>
    </w:p>
    <w:p w:rsidR="00D84963" w:rsidRPr="00D84963" w:rsidRDefault="00D84963" w:rsidP="00D84963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84963" w:rsidRPr="00D84963" w:rsidRDefault="00D84963" w:rsidP="00D84963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D84963" w:rsidRDefault="00D84963" w:rsidP="00D84963">
      <w:pPr>
        <w:spacing w:after="0"/>
        <w:ind w:leftChars="304" w:left="1309" w:hangingChars="200" w:hanging="640"/>
        <w:rPr>
          <w:rFonts w:ascii="仿宋_GB2312" w:eastAsia="仿宋_GB2312" w:hAnsi="Arial" w:cs="Arial" w:hint="eastAsia"/>
          <w:color w:val="000000"/>
          <w:sz w:val="32"/>
          <w:szCs w:val="32"/>
        </w:rPr>
      </w:pPr>
    </w:p>
    <w:p w:rsidR="00D84963" w:rsidRDefault="00D84963" w:rsidP="00D84963">
      <w:pPr>
        <w:spacing w:after="0"/>
        <w:ind w:leftChars="304" w:left="1309" w:hangingChars="200" w:hanging="640"/>
        <w:rPr>
          <w:rFonts w:ascii="仿宋_GB2312" w:eastAsia="仿宋_GB2312" w:hAnsi="Arial" w:cs="Arial" w:hint="eastAsia"/>
          <w:color w:val="000000"/>
          <w:sz w:val="32"/>
          <w:szCs w:val="32"/>
        </w:rPr>
      </w:pPr>
    </w:p>
    <w:p w:rsidR="00D84963" w:rsidRDefault="00D84963" w:rsidP="00D84963">
      <w:pPr>
        <w:spacing w:after="0"/>
        <w:ind w:leftChars="304" w:left="1309" w:hangingChars="200" w:hanging="640"/>
        <w:rPr>
          <w:rFonts w:ascii="仿宋_GB2312" w:eastAsia="仿宋_GB2312" w:hAnsi="Arial" w:cs="Arial" w:hint="eastAsia"/>
          <w:color w:val="000000"/>
          <w:sz w:val="32"/>
          <w:szCs w:val="32"/>
        </w:rPr>
      </w:pPr>
    </w:p>
    <w:p w:rsidR="00D84963" w:rsidRDefault="00D84963" w:rsidP="00D84963">
      <w:pPr>
        <w:spacing w:after="0"/>
        <w:ind w:leftChars="304" w:left="1309" w:hangingChars="200" w:hanging="640"/>
        <w:rPr>
          <w:rFonts w:ascii="仿宋_GB2312" w:eastAsia="仿宋_GB2312" w:hAnsi="Arial" w:cs="Arial" w:hint="eastAsia"/>
          <w:color w:val="000000"/>
          <w:sz w:val="32"/>
          <w:szCs w:val="32"/>
        </w:rPr>
      </w:pPr>
    </w:p>
    <w:p w:rsidR="00D84963" w:rsidRDefault="00D84963" w:rsidP="00D84963">
      <w:pPr>
        <w:spacing w:after="0"/>
        <w:ind w:leftChars="304" w:left="1309" w:hangingChars="200" w:hanging="640"/>
        <w:rPr>
          <w:rFonts w:ascii="仿宋_GB2312" w:eastAsia="仿宋_GB2312" w:hAnsi="Arial" w:cs="Arial"/>
          <w:color w:val="000000"/>
          <w:sz w:val="32"/>
          <w:szCs w:val="32"/>
        </w:rPr>
      </w:pPr>
    </w:p>
    <w:p w:rsidR="00D84963" w:rsidRDefault="00D84963" w:rsidP="00D84963">
      <w:pPr>
        <w:spacing w:after="0"/>
        <w:ind w:leftChars="304" w:left="1309" w:hangingChars="200" w:hanging="640"/>
        <w:rPr>
          <w:rFonts w:ascii="仿宋_GB2312" w:eastAsia="仿宋_GB2312" w:hAnsi="Arial" w:cs="Arial"/>
          <w:color w:val="000000"/>
          <w:sz w:val="32"/>
          <w:szCs w:val="32"/>
        </w:rPr>
      </w:pPr>
    </w:p>
    <w:p w:rsidR="00D84963" w:rsidRDefault="00D84963" w:rsidP="00D84963">
      <w:pPr>
        <w:spacing w:after="0"/>
        <w:ind w:leftChars="304" w:left="1309" w:hangingChars="200" w:hanging="640"/>
        <w:rPr>
          <w:rFonts w:ascii="仿宋_GB2312" w:eastAsia="仿宋_GB2312" w:hAnsi="Arial" w:cs="Arial"/>
          <w:color w:val="000000"/>
          <w:sz w:val="32"/>
          <w:szCs w:val="32"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92"/>
        <w:gridCol w:w="1466"/>
        <w:gridCol w:w="2874"/>
        <w:gridCol w:w="2015"/>
        <w:gridCol w:w="1693"/>
      </w:tblGrid>
      <w:tr w:rsidR="00D84963" w:rsidTr="00C621E6">
        <w:trPr>
          <w:trHeight w:val="630"/>
        </w:trPr>
        <w:tc>
          <w:tcPr>
            <w:tcW w:w="1492" w:type="dxa"/>
            <w:vMerge w:val="restart"/>
            <w:vAlign w:val="center"/>
          </w:tcPr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申请单位（人）基本情况</w:t>
            </w:r>
          </w:p>
        </w:tc>
        <w:tc>
          <w:tcPr>
            <w:tcW w:w="1466" w:type="dxa"/>
            <w:vAlign w:val="center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单位名称</w:t>
            </w:r>
          </w:p>
        </w:tc>
        <w:tc>
          <w:tcPr>
            <w:tcW w:w="2874" w:type="dxa"/>
            <w:vAlign w:val="center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</w:tc>
        <w:tc>
          <w:tcPr>
            <w:tcW w:w="2015" w:type="dxa"/>
            <w:vAlign w:val="center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单位法人姓名</w:t>
            </w:r>
          </w:p>
        </w:tc>
        <w:tc>
          <w:tcPr>
            <w:tcW w:w="1693" w:type="dxa"/>
            <w:vAlign w:val="center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</w:tc>
      </w:tr>
      <w:tr w:rsidR="00D84963" w:rsidTr="00C621E6">
        <w:trPr>
          <w:trHeight w:val="616"/>
        </w:trPr>
        <w:tc>
          <w:tcPr>
            <w:tcW w:w="1492" w:type="dxa"/>
            <w:vMerge/>
            <w:vAlign w:val="center"/>
          </w:tcPr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466" w:type="dxa"/>
            <w:vAlign w:val="center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税务登记号</w:t>
            </w:r>
          </w:p>
        </w:tc>
        <w:tc>
          <w:tcPr>
            <w:tcW w:w="2874" w:type="dxa"/>
            <w:vAlign w:val="center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</w:tc>
        <w:tc>
          <w:tcPr>
            <w:tcW w:w="2015" w:type="dxa"/>
            <w:vAlign w:val="center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组织机构代码证</w:t>
            </w:r>
          </w:p>
        </w:tc>
        <w:tc>
          <w:tcPr>
            <w:tcW w:w="1693" w:type="dxa"/>
            <w:vAlign w:val="center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</w:tc>
      </w:tr>
      <w:tr w:rsidR="00D84963" w:rsidTr="00C621E6">
        <w:trPr>
          <w:trHeight w:val="616"/>
        </w:trPr>
        <w:tc>
          <w:tcPr>
            <w:tcW w:w="1492" w:type="dxa"/>
            <w:vMerge/>
            <w:vAlign w:val="center"/>
          </w:tcPr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466" w:type="dxa"/>
            <w:vAlign w:val="center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单位地址</w:t>
            </w:r>
          </w:p>
        </w:tc>
        <w:tc>
          <w:tcPr>
            <w:tcW w:w="6582" w:type="dxa"/>
            <w:gridSpan w:val="3"/>
            <w:vAlign w:val="center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</w:tc>
      </w:tr>
      <w:tr w:rsidR="00D84963" w:rsidTr="00C621E6">
        <w:trPr>
          <w:trHeight w:val="616"/>
        </w:trPr>
        <w:tc>
          <w:tcPr>
            <w:tcW w:w="1492" w:type="dxa"/>
            <w:vMerge/>
            <w:vAlign w:val="center"/>
          </w:tcPr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466" w:type="dxa"/>
            <w:vAlign w:val="center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户</w:t>
            </w:r>
            <w:r>
              <w:rPr>
                <w:rFonts w:hint="eastAsia"/>
                <w:b/>
                <w:color w:val="000000"/>
                <w:sz w:val="24"/>
              </w:rPr>
              <w:t xml:space="preserve">   </w:t>
            </w:r>
            <w:r>
              <w:rPr>
                <w:rFonts w:hint="eastAsia"/>
                <w:b/>
                <w:color w:val="000000"/>
                <w:sz w:val="24"/>
              </w:rPr>
              <w:t>名</w:t>
            </w:r>
          </w:p>
        </w:tc>
        <w:tc>
          <w:tcPr>
            <w:tcW w:w="6582" w:type="dxa"/>
            <w:gridSpan w:val="3"/>
            <w:vAlign w:val="center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</w:tc>
      </w:tr>
      <w:tr w:rsidR="00D84963" w:rsidTr="00C621E6">
        <w:trPr>
          <w:trHeight w:val="616"/>
        </w:trPr>
        <w:tc>
          <w:tcPr>
            <w:tcW w:w="1492" w:type="dxa"/>
            <w:vMerge/>
            <w:vAlign w:val="center"/>
          </w:tcPr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466" w:type="dxa"/>
            <w:vAlign w:val="center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开户银行</w:t>
            </w:r>
          </w:p>
        </w:tc>
        <w:tc>
          <w:tcPr>
            <w:tcW w:w="6582" w:type="dxa"/>
            <w:gridSpan w:val="3"/>
            <w:vAlign w:val="center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</w:tc>
      </w:tr>
      <w:tr w:rsidR="00D84963" w:rsidTr="00C621E6">
        <w:trPr>
          <w:trHeight w:val="616"/>
        </w:trPr>
        <w:tc>
          <w:tcPr>
            <w:tcW w:w="1492" w:type="dxa"/>
            <w:vMerge/>
            <w:vAlign w:val="center"/>
          </w:tcPr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466" w:type="dxa"/>
            <w:vAlign w:val="center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账</w:t>
            </w:r>
            <w:r>
              <w:rPr>
                <w:rFonts w:hint="eastAsia"/>
                <w:b/>
                <w:color w:val="000000"/>
                <w:sz w:val="24"/>
              </w:rPr>
              <w:t xml:space="preserve">   </w:t>
            </w:r>
            <w:r>
              <w:rPr>
                <w:rFonts w:hint="eastAsia"/>
                <w:b/>
                <w:color w:val="000000"/>
                <w:sz w:val="24"/>
              </w:rPr>
              <w:t>号</w:t>
            </w:r>
          </w:p>
        </w:tc>
        <w:tc>
          <w:tcPr>
            <w:tcW w:w="6582" w:type="dxa"/>
            <w:gridSpan w:val="3"/>
            <w:vAlign w:val="center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</w:tc>
      </w:tr>
      <w:tr w:rsidR="00D84963" w:rsidTr="00C621E6">
        <w:trPr>
          <w:trHeight w:val="709"/>
        </w:trPr>
        <w:tc>
          <w:tcPr>
            <w:tcW w:w="1492" w:type="dxa"/>
            <w:vAlign w:val="center"/>
          </w:tcPr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单位性质</w:t>
            </w:r>
          </w:p>
        </w:tc>
        <w:tc>
          <w:tcPr>
            <w:tcW w:w="8048" w:type="dxa"/>
            <w:gridSpan w:val="4"/>
            <w:vAlign w:val="center"/>
          </w:tcPr>
          <w:p w:rsidR="00D84963" w:rsidRDefault="00D84963" w:rsidP="00D84963">
            <w:pPr>
              <w:spacing w:after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A.</w:t>
            </w:r>
            <w:r>
              <w:rPr>
                <w:rFonts w:hint="eastAsia"/>
                <w:color w:val="000000"/>
                <w:sz w:val="24"/>
              </w:rPr>
              <w:t>国有企业</w:t>
            </w:r>
            <w:r>
              <w:rPr>
                <w:rFonts w:hint="eastAsia"/>
                <w:color w:val="000000"/>
                <w:sz w:val="24"/>
              </w:rPr>
              <w:t xml:space="preserve">    B.</w:t>
            </w:r>
            <w:r>
              <w:rPr>
                <w:rFonts w:hint="eastAsia"/>
                <w:color w:val="000000"/>
                <w:sz w:val="24"/>
              </w:rPr>
              <w:t>民营科技企业</w:t>
            </w:r>
            <w:r>
              <w:rPr>
                <w:rFonts w:hint="eastAsia"/>
                <w:color w:val="000000"/>
                <w:sz w:val="24"/>
              </w:rPr>
              <w:t xml:space="preserve">   C.</w:t>
            </w:r>
            <w:r>
              <w:rPr>
                <w:rFonts w:hint="eastAsia"/>
                <w:color w:val="000000"/>
                <w:sz w:val="24"/>
              </w:rPr>
              <w:t>中外合资企业</w:t>
            </w:r>
            <w:r>
              <w:rPr>
                <w:rFonts w:hint="eastAsia"/>
                <w:color w:val="000000"/>
                <w:sz w:val="24"/>
              </w:rPr>
              <w:t xml:space="preserve">  D.</w:t>
            </w:r>
            <w:r>
              <w:rPr>
                <w:rFonts w:hint="eastAsia"/>
                <w:color w:val="000000"/>
                <w:sz w:val="24"/>
              </w:rPr>
              <w:t>外商独资</w:t>
            </w: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E.</w:t>
            </w:r>
            <w:r>
              <w:rPr>
                <w:rFonts w:hint="eastAsia"/>
                <w:color w:val="000000"/>
                <w:sz w:val="24"/>
              </w:rPr>
              <w:t>科研机构</w:t>
            </w:r>
            <w:r>
              <w:rPr>
                <w:rFonts w:hint="eastAsia"/>
                <w:color w:val="000000"/>
                <w:sz w:val="24"/>
              </w:rPr>
              <w:t xml:space="preserve">    F.</w:t>
            </w:r>
            <w:r>
              <w:rPr>
                <w:rFonts w:hint="eastAsia"/>
                <w:color w:val="000000"/>
                <w:sz w:val="24"/>
              </w:rPr>
              <w:t>事业单位</w:t>
            </w:r>
            <w:r>
              <w:rPr>
                <w:rFonts w:hint="eastAsia"/>
                <w:color w:val="000000"/>
                <w:sz w:val="24"/>
              </w:rPr>
              <w:t>.       G.</w:t>
            </w:r>
            <w:r>
              <w:rPr>
                <w:rFonts w:hint="eastAsia"/>
                <w:color w:val="000000"/>
                <w:sz w:val="24"/>
              </w:rPr>
              <w:t>其他</w:t>
            </w:r>
          </w:p>
        </w:tc>
      </w:tr>
      <w:tr w:rsidR="00D84963" w:rsidTr="00C621E6">
        <w:trPr>
          <w:trHeight w:val="1484"/>
        </w:trPr>
        <w:tc>
          <w:tcPr>
            <w:tcW w:w="1492" w:type="dxa"/>
            <w:vAlign w:val="center"/>
          </w:tcPr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申请补</w:t>
            </w:r>
          </w:p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助类型</w:t>
            </w:r>
          </w:p>
        </w:tc>
        <w:tc>
          <w:tcPr>
            <w:tcW w:w="8048" w:type="dxa"/>
            <w:gridSpan w:val="4"/>
          </w:tcPr>
          <w:p w:rsidR="00D84963" w:rsidRDefault="00D84963" w:rsidP="00D84963">
            <w:pPr>
              <w:spacing w:after="0"/>
              <w:rPr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A.</w:t>
            </w:r>
            <w:r>
              <w:rPr>
                <w:rFonts w:hint="eastAsia"/>
                <w:color w:val="000000"/>
                <w:sz w:val="24"/>
              </w:rPr>
              <w:t>中省重大科技专项</w:t>
            </w:r>
            <w:r>
              <w:rPr>
                <w:rFonts w:hint="eastAsia"/>
                <w:color w:val="000000"/>
                <w:sz w:val="24"/>
              </w:rPr>
              <w:t xml:space="preserve">      B.</w:t>
            </w:r>
            <w:r>
              <w:rPr>
                <w:rFonts w:hint="eastAsia"/>
                <w:color w:val="000000"/>
                <w:sz w:val="24"/>
              </w:rPr>
              <w:t>国家科学技术奖</w:t>
            </w:r>
          </w:p>
          <w:p w:rsidR="00D84963" w:rsidRDefault="00D84963" w:rsidP="00D84963">
            <w:pPr>
              <w:spacing w:after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C.</w:t>
            </w:r>
            <w:r>
              <w:rPr>
                <w:rFonts w:hint="eastAsia"/>
                <w:color w:val="000000"/>
                <w:sz w:val="24"/>
              </w:rPr>
              <w:t>陕西省科学技术奖</w:t>
            </w:r>
            <w:r>
              <w:rPr>
                <w:rFonts w:hint="eastAsia"/>
                <w:color w:val="000000"/>
                <w:sz w:val="24"/>
              </w:rPr>
              <w:t xml:space="preserve">      D.</w:t>
            </w:r>
            <w:r>
              <w:rPr>
                <w:rFonts w:hint="eastAsia"/>
                <w:color w:val="000000"/>
                <w:sz w:val="24"/>
              </w:rPr>
              <w:t>国家专利金奖、优秀奖</w:t>
            </w:r>
          </w:p>
          <w:p w:rsidR="00D84963" w:rsidRDefault="00D84963" w:rsidP="00D84963">
            <w:pPr>
              <w:spacing w:after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E.</w:t>
            </w:r>
            <w:r>
              <w:rPr>
                <w:rFonts w:hint="eastAsia"/>
                <w:color w:val="000000"/>
                <w:sz w:val="24"/>
              </w:rPr>
              <w:t>陕西省专利奖</w:t>
            </w:r>
            <w:r>
              <w:rPr>
                <w:rFonts w:hint="eastAsia"/>
                <w:color w:val="000000"/>
                <w:sz w:val="24"/>
              </w:rPr>
              <w:t xml:space="preserve">          F.</w:t>
            </w:r>
            <w:r>
              <w:rPr>
                <w:rFonts w:hint="eastAsia"/>
                <w:color w:val="000000"/>
                <w:sz w:val="24"/>
              </w:rPr>
              <w:t>技术交易奖励</w:t>
            </w:r>
          </w:p>
        </w:tc>
      </w:tr>
      <w:tr w:rsidR="00D84963" w:rsidTr="00C621E6">
        <w:trPr>
          <w:trHeight w:val="914"/>
        </w:trPr>
        <w:tc>
          <w:tcPr>
            <w:tcW w:w="1492" w:type="dxa"/>
            <w:vAlign w:val="center"/>
          </w:tcPr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项目立项</w:t>
            </w:r>
          </w:p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文号或获</w:t>
            </w:r>
          </w:p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奖证书号</w:t>
            </w:r>
          </w:p>
        </w:tc>
        <w:tc>
          <w:tcPr>
            <w:tcW w:w="8048" w:type="dxa"/>
            <w:gridSpan w:val="4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</w:tc>
      </w:tr>
      <w:tr w:rsidR="00D84963" w:rsidTr="00C621E6">
        <w:trPr>
          <w:trHeight w:val="613"/>
        </w:trPr>
        <w:tc>
          <w:tcPr>
            <w:tcW w:w="1492" w:type="dxa"/>
            <w:vAlign w:val="center"/>
          </w:tcPr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申请补助金额（万元）</w:t>
            </w:r>
          </w:p>
        </w:tc>
        <w:tc>
          <w:tcPr>
            <w:tcW w:w="8048" w:type="dxa"/>
            <w:gridSpan w:val="4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</w:tc>
      </w:tr>
      <w:tr w:rsidR="00D84963" w:rsidTr="00D84963">
        <w:trPr>
          <w:trHeight w:val="3676"/>
        </w:trPr>
        <w:tc>
          <w:tcPr>
            <w:tcW w:w="1492" w:type="dxa"/>
            <w:vAlign w:val="center"/>
          </w:tcPr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申报内容取得的经济社会效益等</w:t>
            </w:r>
          </w:p>
        </w:tc>
        <w:tc>
          <w:tcPr>
            <w:tcW w:w="8048" w:type="dxa"/>
            <w:gridSpan w:val="4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</w:tc>
      </w:tr>
      <w:tr w:rsidR="00D84963" w:rsidTr="00C621E6">
        <w:trPr>
          <w:trHeight w:val="2861"/>
        </w:trPr>
        <w:tc>
          <w:tcPr>
            <w:tcW w:w="1492" w:type="dxa"/>
            <w:vAlign w:val="center"/>
          </w:tcPr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lastRenderedPageBreak/>
              <w:t>申请单位</w:t>
            </w:r>
          </w:p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意</w:t>
            </w:r>
            <w:r>
              <w:rPr>
                <w:rFonts w:hint="eastAsia"/>
                <w:b/>
                <w:color w:val="000000"/>
                <w:sz w:val="24"/>
              </w:rPr>
              <w:t xml:space="preserve">  </w:t>
            </w:r>
            <w:r>
              <w:rPr>
                <w:rFonts w:hint="eastAsia"/>
                <w:b/>
                <w:color w:val="000000"/>
                <w:sz w:val="24"/>
              </w:rPr>
              <w:t>见</w:t>
            </w:r>
          </w:p>
        </w:tc>
        <w:tc>
          <w:tcPr>
            <w:tcW w:w="8048" w:type="dxa"/>
            <w:gridSpan w:val="4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                                        </w:t>
            </w:r>
          </w:p>
          <w:p w:rsidR="00D84963" w:rsidRDefault="00D84963" w:rsidP="00D84963">
            <w:pPr>
              <w:spacing w:after="0"/>
              <w:rPr>
                <w:rFonts w:hint="eastAsia"/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  </w:t>
            </w:r>
          </w:p>
          <w:p w:rsidR="00D84963" w:rsidRDefault="00D34FF8" w:rsidP="00D34FF8">
            <w:pPr>
              <w:spacing w:after="0"/>
              <w:ind w:firstLineChars="1900" w:firstLine="456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  <w:r w:rsidR="00D84963">
              <w:rPr>
                <w:rFonts w:hint="eastAsia"/>
                <w:b/>
                <w:color w:val="000000"/>
                <w:sz w:val="24"/>
              </w:rPr>
              <w:t>盖</w:t>
            </w:r>
            <w:r w:rsidR="00D84963">
              <w:rPr>
                <w:rFonts w:hint="eastAsia"/>
                <w:b/>
                <w:color w:val="000000"/>
                <w:sz w:val="24"/>
              </w:rPr>
              <w:t xml:space="preserve">  </w:t>
            </w:r>
            <w:r w:rsidR="00D84963">
              <w:rPr>
                <w:rFonts w:hint="eastAsia"/>
                <w:b/>
                <w:color w:val="000000"/>
                <w:sz w:val="24"/>
              </w:rPr>
              <w:t>章</w:t>
            </w: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                                                       </w:t>
            </w:r>
            <w:r w:rsidR="00D34FF8">
              <w:rPr>
                <w:rFonts w:hint="eastAsia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/>
                <w:b/>
                <w:color w:val="000000"/>
                <w:sz w:val="24"/>
              </w:rPr>
              <w:t xml:space="preserve">   </w:t>
            </w:r>
            <w:r>
              <w:rPr>
                <w:rFonts w:hint="eastAsia"/>
                <w:b/>
                <w:color w:val="000000"/>
                <w:sz w:val="24"/>
              </w:rPr>
              <w:t>年</w:t>
            </w:r>
            <w:r>
              <w:rPr>
                <w:rFonts w:hint="eastAsia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/>
                <w:b/>
                <w:color w:val="000000"/>
                <w:sz w:val="24"/>
              </w:rPr>
              <w:t>月</w:t>
            </w:r>
            <w:r>
              <w:rPr>
                <w:rFonts w:hint="eastAsia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/>
                <w:b/>
                <w:color w:val="000000"/>
                <w:sz w:val="24"/>
              </w:rPr>
              <w:t>日</w:t>
            </w: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</w:tc>
      </w:tr>
      <w:tr w:rsidR="00D84963" w:rsidTr="00D84963">
        <w:trPr>
          <w:trHeight w:val="2511"/>
        </w:trPr>
        <w:tc>
          <w:tcPr>
            <w:tcW w:w="1492" w:type="dxa"/>
            <w:vAlign w:val="center"/>
          </w:tcPr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县市区科技局（部门）审核意见</w:t>
            </w:r>
          </w:p>
        </w:tc>
        <w:tc>
          <w:tcPr>
            <w:tcW w:w="8048" w:type="dxa"/>
            <w:gridSpan w:val="4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   </w:t>
            </w:r>
          </w:p>
          <w:p w:rsidR="00D84963" w:rsidRDefault="00D84963" w:rsidP="00D84963">
            <w:pPr>
              <w:spacing w:after="0"/>
              <w:rPr>
                <w:rFonts w:hint="eastAsia"/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rFonts w:hint="eastAsia"/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                                                             </w:t>
            </w:r>
            <w:r w:rsidR="00D34FF8"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</w:rPr>
              <w:t xml:space="preserve">   </w:t>
            </w:r>
            <w:r>
              <w:rPr>
                <w:rFonts w:hint="eastAsia"/>
                <w:b/>
                <w:color w:val="000000"/>
                <w:sz w:val="24"/>
              </w:rPr>
              <w:t>盖</w:t>
            </w:r>
            <w:r>
              <w:rPr>
                <w:rFonts w:hint="eastAsia"/>
                <w:b/>
                <w:color w:val="000000"/>
                <w:sz w:val="24"/>
              </w:rPr>
              <w:t xml:space="preserve">  </w:t>
            </w:r>
            <w:r>
              <w:rPr>
                <w:rFonts w:hint="eastAsia"/>
                <w:b/>
                <w:color w:val="000000"/>
                <w:sz w:val="24"/>
              </w:rPr>
              <w:t>章</w:t>
            </w: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                                                        </w:t>
            </w:r>
            <w:r w:rsidR="00D34FF8"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</w:rPr>
              <w:t xml:space="preserve">  </w:t>
            </w:r>
            <w:r w:rsidR="00D34FF8"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  <w:r w:rsidR="00D34FF8"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</w:rPr>
              <w:t>年</w:t>
            </w:r>
            <w:r>
              <w:rPr>
                <w:rFonts w:hint="eastAsia"/>
                <w:b/>
                <w:color w:val="000000"/>
                <w:sz w:val="24"/>
              </w:rPr>
              <w:t xml:space="preserve">   </w:t>
            </w:r>
            <w:r>
              <w:rPr>
                <w:rFonts w:hint="eastAsia"/>
                <w:b/>
                <w:color w:val="000000"/>
                <w:sz w:val="24"/>
              </w:rPr>
              <w:t>月</w:t>
            </w:r>
            <w:r>
              <w:rPr>
                <w:rFonts w:hint="eastAsia"/>
                <w:b/>
                <w:color w:val="000000"/>
                <w:sz w:val="24"/>
              </w:rPr>
              <w:t xml:space="preserve">   </w:t>
            </w:r>
            <w:r>
              <w:rPr>
                <w:rFonts w:hint="eastAsia"/>
                <w:b/>
                <w:color w:val="000000"/>
                <w:sz w:val="24"/>
              </w:rPr>
              <w:t>日</w:t>
            </w:r>
          </w:p>
        </w:tc>
      </w:tr>
      <w:tr w:rsidR="00D84963" w:rsidTr="00D84963">
        <w:trPr>
          <w:trHeight w:val="2607"/>
        </w:trPr>
        <w:tc>
          <w:tcPr>
            <w:tcW w:w="1492" w:type="dxa"/>
            <w:vAlign w:val="center"/>
          </w:tcPr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县市区组织部门意见</w:t>
            </w:r>
          </w:p>
        </w:tc>
        <w:tc>
          <w:tcPr>
            <w:tcW w:w="8048" w:type="dxa"/>
            <w:gridSpan w:val="4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                                           </w:t>
            </w:r>
          </w:p>
          <w:p w:rsidR="00D84963" w:rsidRDefault="00D84963" w:rsidP="00D84963">
            <w:pPr>
              <w:spacing w:after="0"/>
              <w:rPr>
                <w:rFonts w:hint="eastAsia"/>
                <w:b/>
                <w:color w:val="000000"/>
                <w:sz w:val="24"/>
              </w:rPr>
            </w:pPr>
          </w:p>
          <w:p w:rsidR="00D84963" w:rsidRDefault="00D34FF8" w:rsidP="00D84963">
            <w:pPr>
              <w:spacing w:after="0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</w:p>
          <w:p w:rsidR="00D84963" w:rsidRDefault="00D84963" w:rsidP="00D34FF8">
            <w:pPr>
              <w:spacing w:after="0"/>
              <w:ind w:firstLineChars="1850" w:firstLine="444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  <w:r w:rsidR="00D34FF8"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</w:rPr>
              <w:t>盖</w:t>
            </w:r>
            <w:r>
              <w:rPr>
                <w:rFonts w:hint="eastAsia"/>
                <w:b/>
                <w:color w:val="000000"/>
                <w:sz w:val="24"/>
              </w:rPr>
              <w:t xml:space="preserve">  </w:t>
            </w:r>
            <w:r>
              <w:rPr>
                <w:rFonts w:hint="eastAsia"/>
                <w:b/>
                <w:color w:val="000000"/>
                <w:sz w:val="24"/>
              </w:rPr>
              <w:t>章</w:t>
            </w: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                                                        </w:t>
            </w:r>
            <w:r w:rsidR="00D34FF8">
              <w:rPr>
                <w:rFonts w:hint="eastAsia"/>
                <w:b/>
                <w:color w:val="000000"/>
                <w:sz w:val="24"/>
              </w:rPr>
              <w:t xml:space="preserve">     </w:t>
            </w: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</w:rPr>
              <w:t>年</w:t>
            </w:r>
            <w:r>
              <w:rPr>
                <w:rFonts w:hint="eastAsia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/>
                <w:b/>
                <w:color w:val="000000"/>
                <w:sz w:val="24"/>
              </w:rPr>
              <w:t>月</w:t>
            </w:r>
            <w:r>
              <w:rPr>
                <w:rFonts w:hint="eastAsia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/>
                <w:b/>
                <w:color w:val="000000"/>
                <w:sz w:val="24"/>
              </w:rPr>
              <w:t>日</w:t>
            </w:r>
          </w:p>
        </w:tc>
      </w:tr>
      <w:tr w:rsidR="00D84963" w:rsidTr="00C621E6">
        <w:trPr>
          <w:trHeight w:val="2278"/>
        </w:trPr>
        <w:tc>
          <w:tcPr>
            <w:tcW w:w="1492" w:type="dxa"/>
            <w:vAlign w:val="center"/>
          </w:tcPr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渭南市科技局审核意见</w:t>
            </w:r>
          </w:p>
        </w:tc>
        <w:tc>
          <w:tcPr>
            <w:tcW w:w="8048" w:type="dxa"/>
            <w:gridSpan w:val="4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                                          </w:t>
            </w:r>
          </w:p>
          <w:p w:rsidR="00D84963" w:rsidRDefault="00D84963" w:rsidP="00D34FF8">
            <w:pPr>
              <w:spacing w:after="0"/>
              <w:ind w:firstLineChars="1850" w:firstLine="444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</w:rPr>
              <w:t>盖</w:t>
            </w:r>
            <w:r>
              <w:rPr>
                <w:rFonts w:hint="eastAsia"/>
                <w:b/>
                <w:color w:val="000000"/>
                <w:sz w:val="24"/>
              </w:rPr>
              <w:t xml:space="preserve">  </w:t>
            </w:r>
            <w:r>
              <w:rPr>
                <w:rFonts w:hint="eastAsia"/>
                <w:b/>
                <w:color w:val="000000"/>
                <w:sz w:val="24"/>
              </w:rPr>
              <w:t>章</w:t>
            </w: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                                                      </w:t>
            </w:r>
            <w:r w:rsidR="00D34FF8">
              <w:rPr>
                <w:rFonts w:hint="eastAsia"/>
                <w:b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</w:rPr>
              <w:t>年</w:t>
            </w:r>
            <w:r>
              <w:rPr>
                <w:rFonts w:hint="eastAsia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/>
                <w:b/>
                <w:color w:val="000000"/>
                <w:sz w:val="24"/>
              </w:rPr>
              <w:t>月</w:t>
            </w:r>
            <w:r>
              <w:rPr>
                <w:rFonts w:hint="eastAsia"/>
                <w:b/>
                <w:color w:val="000000"/>
                <w:sz w:val="24"/>
              </w:rPr>
              <w:t xml:space="preserve">     </w:t>
            </w:r>
            <w:r>
              <w:rPr>
                <w:rFonts w:hint="eastAsia"/>
                <w:b/>
                <w:color w:val="000000"/>
                <w:sz w:val="24"/>
              </w:rPr>
              <w:t>日</w:t>
            </w:r>
          </w:p>
        </w:tc>
      </w:tr>
      <w:tr w:rsidR="00D84963" w:rsidTr="00C621E6">
        <w:trPr>
          <w:trHeight w:val="2741"/>
        </w:trPr>
        <w:tc>
          <w:tcPr>
            <w:tcW w:w="1492" w:type="dxa"/>
            <w:vAlign w:val="center"/>
          </w:tcPr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渭南市委人才工作协调领导小组</w:t>
            </w:r>
          </w:p>
          <w:p w:rsidR="00D84963" w:rsidRDefault="00D84963" w:rsidP="00D84963">
            <w:pPr>
              <w:spacing w:after="0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意</w:t>
            </w:r>
            <w:r>
              <w:rPr>
                <w:rFonts w:hint="eastAsia"/>
                <w:b/>
                <w:color w:val="000000"/>
                <w:sz w:val="24"/>
              </w:rPr>
              <w:t xml:space="preserve">  </w:t>
            </w:r>
            <w:r>
              <w:rPr>
                <w:rFonts w:hint="eastAsia"/>
                <w:b/>
                <w:color w:val="000000"/>
                <w:sz w:val="24"/>
              </w:rPr>
              <w:t>见</w:t>
            </w:r>
          </w:p>
        </w:tc>
        <w:tc>
          <w:tcPr>
            <w:tcW w:w="8048" w:type="dxa"/>
            <w:gridSpan w:val="4"/>
          </w:tcPr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rFonts w:hint="eastAsia"/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rFonts w:hint="eastAsia"/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                                                       </w:t>
            </w:r>
            <w:r w:rsidR="00D34FF8">
              <w:rPr>
                <w:rFonts w:hint="eastAsia"/>
                <w:b/>
                <w:color w:val="000000"/>
                <w:sz w:val="24"/>
              </w:rPr>
              <w:t xml:space="preserve">   </w:t>
            </w: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  <w:r w:rsidR="00D34FF8">
              <w:rPr>
                <w:rFonts w:hint="eastAsia"/>
                <w:b/>
                <w:color w:val="000000"/>
                <w:sz w:val="24"/>
              </w:rPr>
              <w:t xml:space="preserve">   </w:t>
            </w:r>
            <w:r>
              <w:rPr>
                <w:rFonts w:hint="eastAsia"/>
                <w:b/>
                <w:color w:val="000000"/>
                <w:sz w:val="24"/>
              </w:rPr>
              <w:t xml:space="preserve">  </w:t>
            </w:r>
            <w:r>
              <w:rPr>
                <w:rFonts w:hint="eastAsia"/>
                <w:b/>
                <w:color w:val="000000"/>
                <w:sz w:val="24"/>
              </w:rPr>
              <w:t>盖</w:t>
            </w:r>
            <w:r>
              <w:rPr>
                <w:rFonts w:hint="eastAsia"/>
                <w:b/>
                <w:color w:val="000000"/>
                <w:sz w:val="24"/>
              </w:rPr>
              <w:t xml:space="preserve">  </w:t>
            </w:r>
            <w:r>
              <w:rPr>
                <w:rFonts w:hint="eastAsia"/>
                <w:b/>
                <w:color w:val="000000"/>
                <w:sz w:val="24"/>
              </w:rPr>
              <w:t>章</w:t>
            </w:r>
          </w:p>
          <w:p w:rsidR="00D84963" w:rsidRDefault="00D84963" w:rsidP="00D84963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 xml:space="preserve">                                                   </w:t>
            </w:r>
            <w:r w:rsidR="00D34FF8">
              <w:rPr>
                <w:rFonts w:hint="eastAsia"/>
                <w:b/>
                <w:color w:val="000000"/>
                <w:sz w:val="24"/>
              </w:rPr>
              <w:t xml:space="preserve">         </w:t>
            </w:r>
            <w:r>
              <w:rPr>
                <w:rFonts w:hint="eastAsia"/>
                <w:b/>
                <w:color w:val="000000"/>
                <w:sz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</w:rPr>
              <w:t>年</w:t>
            </w:r>
            <w:r>
              <w:rPr>
                <w:rFonts w:hint="eastAsia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/>
                <w:b/>
                <w:color w:val="000000"/>
                <w:sz w:val="24"/>
              </w:rPr>
              <w:t>月</w:t>
            </w:r>
            <w:r>
              <w:rPr>
                <w:rFonts w:hint="eastAsia"/>
                <w:b/>
                <w:color w:val="000000"/>
                <w:sz w:val="24"/>
              </w:rPr>
              <w:t xml:space="preserve">    </w:t>
            </w:r>
            <w:r>
              <w:rPr>
                <w:rFonts w:hint="eastAsia"/>
                <w:b/>
                <w:color w:val="000000"/>
                <w:sz w:val="24"/>
              </w:rPr>
              <w:t>日</w:t>
            </w:r>
          </w:p>
        </w:tc>
      </w:tr>
    </w:tbl>
    <w:p w:rsidR="004358AB" w:rsidRPr="00D84963" w:rsidRDefault="004358AB" w:rsidP="00D84963">
      <w:pPr>
        <w:spacing w:after="0"/>
      </w:pPr>
    </w:p>
    <w:sectPr w:rsidR="004358AB" w:rsidRPr="00D84963" w:rsidSect="004358AB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3DE" w:rsidRDefault="00F563DE" w:rsidP="00D84963">
      <w:pPr>
        <w:spacing w:after="0"/>
      </w:pPr>
      <w:r>
        <w:separator/>
      </w:r>
    </w:p>
  </w:endnote>
  <w:endnote w:type="continuationSeparator" w:id="0">
    <w:p w:rsidR="00F563DE" w:rsidRDefault="00F563DE" w:rsidP="00D8496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963" w:rsidRDefault="00D84963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5121" type="#_x0000_t202" style="position:absolute;margin-left:0;margin-top:0;width:2in;height:2in;z-index:251660288;mso-wrap-style:none;mso-position-horizontal:center;mso-position-horizontal-relative:margin" filled="f" stroked="f" strokeweight="1.25pt">
          <v:textbox style="mso-next-textbox:#文本框 5;mso-fit-shape-to-text:t" inset="0,0,0,0">
            <w:txbxContent>
              <w:p w:rsidR="00D84963" w:rsidRDefault="00D84963">
                <w:pPr>
                  <w:rPr>
                    <w:rFonts w:eastAsia="宋体" w:hint="eastAsia"/>
                    <w:sz w:val="18"/>
                  </w:rPr>
                </w:pPr>
                <w:r>
                  <w:rPr>
                    <w:rFonts w:eastAsia="宋体" w:hint="eastAsia"/>
                    <w:sz w:val="18"/>
                  </w:rPr>
                  <w:fldChar w:fldCharType="begin"/>
                </w:r>
                <w:r>
                  <w:rPr>
                    <w:rFonts w:eastAsia="宋体" w:hint="eastAsia"/>
                    <w:sz w:val="18"/>
                  </w:rPr>
                  <w:instrText xml:space="preserve"> PAGE  \* MERGEFORMAT </w:instrText>
                </w:r>
                <w:r>
                  <w:rPr>
                    <w:rFonts w:eastAsia="宋体" w:hint="eastAsia"/>
                    <w:sz w:val="18"/>
                  </w:rPr>
                  <w:fldChar w:fldCharType="separate"/>
                </w:r>
                <w:r w:rsidR="00D34FF8" w:rsidRPr="00D34FF8">
                  <w:rPr>
                    <w:noProof/>
                    <w:sz w:val="21"/>
                  </w:rPr>
                  <w:t>4</w:t>
                </w:r>
                <w:r>
                  <w:rPr>
                    <w:rFonts w:eastAsia="宋体"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3DE" w:rsidRDefault="00F563DE" w:rsidP="00D84963">
      <w:pPr>
        <w:spacing w:after="0"/>
      </w:pPr>
      <w:r>
        <w:separator/>
      </w:r>
    </w:p>
  </w:footnote>
  <w:footnote w:type="continuationSeparator" w:id="0">
    <w:p w:rsidR="00F563DE" w:rsidRDefault="00F563DE" w:rsidP="00D8496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963" w:rsidRDefault="00D8496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1551B"/>
    <w:rsid w:val="008B7726"/>
    <w:rsid w:val="00D31D50"/>
    <w:rsid w:val="00D34FF8"/>
    <w:rsid w:val="00D84963"/>
    <w:rsid w:val="00F56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8496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496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rsid w:val="00D8496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496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2016-12-08T03:12:00Z</dcterms:modified>
</cp:coreProperties>
</file>