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F9" w:rsidRPr="00E31EF9" w:rsidRDefault="00E31EF9" w:rsidP="00E31EF9">
      <w:pPr>
        <w:pStyle w:val="a5"/>
        <w:spacing w:line="640" w:lineRule="exact"/>
        <w:rPr>
          <w:rFonts w:hint="eastAsia"/>
          <w:sz w:val="36"/>
          <w:szCs w:val="36"/>
        </w:rPr>
      </w:pPr>
      <w:r w:rsidRPr="00E31EF9">
        <w:rPr>
          <w:rFonts w:ascii="方正小标宋简体" w:eastAsia="方正小标宋简体" w:hAnsi="黑体" w:cs="黑体" w:hint="eastAsia"/>
          <w:b w:val="0"/>
          <w:bCs w:val="0"/>
          <w:sz w:val="36"/>
          <w:szCs w:val="36"/>
        </w:rPr>
        <w:t>科技创新创业大赛备案表</w:t>
      </w:r>
    </w:p>
    <w:tbl>
      <w:tblPr>
        <w:tblW w:w="14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37"/>
        <w:gridCol w:w="4200"/>
        <w:gridCol w:w="1034"/>
        <w:gridCol w:w="2411"/>
        <w:gridCol w:w="1362"/>
        <w:gridCol w:w="2177"/>
      </w:tblGrid>
      <w:tr w:rsidR="00E31EF9" w:rsidTr="00E31EF9">
        <w:trPr>
          <w:trHeight w:hRule="exact" w:val="44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组织单位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负责人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联系方式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</w:tr>
      <w:tr w:rsidR="00E31EF9" w:rsidTr="00E31EF9">
        <w:trPr>
          <w:trHeight w:hRule="exact" w:val="44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协办单位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负责人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联系方式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</w:tr>
      <w:tr w:rsidR="00E31EF9" w:rsidTr="00E31EF9">
        <w:trPr>
          <w:trHeight w:hRule="exact" w:val="44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县科技部门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负责人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Cambria Math" w:cs="Cambria Math" w:hint="eastAsia"/>
                <w:color w:val="000000"/>
                <w:sz w:val="24"/>
              </w:rPr>
            </w:pPr>
            <w:r>
              <w:rPr>
                <w:rFonts w:ascii="宋体" w:eastAsia="宋体" w:hAnsi="Cambria Math" w:cs="Cambria Math" w:hint="eastAsia"/>
                <w:color w:val="000000"/>
                <w:sz w:val="24"/>
              </w:rPr>
              <w:t>联系方式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Cambria Math" w:cs="Cambria Math"/>
                <w:color w:val="000000"/>
                <w:sz w:val="24"/>
              </w:rPr>
            </w:pPr>
            <w:r>
              <w:rPr>
                <w:rFonts w:ascii="宋体" w:eastAsia="宋体" w:hAnsi="Cambria Math" w:cs="Cambria Math"/>
                <w:color w:val="000000"/>
                <w:sz w:val="24"/>
              </w:rPr>
              <w:t>​</w:t>
            </w:r>
          </w:p>
        </w:tc>
      </w:tr>
      <w:tr w:rsidR="00E31EF9" w:rsidTr="00E31EF9">
        <w:trPr>
          <w:trHeight w:val="67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大赛设置</w:t>
            </w:r>
          </w:p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概况</w:t>
            </w:r>
          </w:p>
        </w:tc>
        <w:tc>
          <w:tcPr>
            <w:tcW w:w="5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计划投入经费及来源（单位：万元）</w:t>
            </w: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计划参赛项目数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企业组：  项</w:t>
            </w:r>
          </w:p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团队组：  项</w:t>
            </w:r>
          </w:p>
        </w:tc>
      </w:tr>
      <w:tr w:rsidR="00E31EF9" w:rsidTr="00E31EF9">
        <w:trPr>
          <w:trHeight w:hRule="exact" w:val="448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赛事类别</w:t>
            </w:r>
          </w:p>
        </w:tc>
        <w:tc>
          <w:tcPr>
            <w:tcW w:w="11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（如装备制造、生物农药等或行业详细分类）</w:t>
            </w:r>
          </w:p>
        </w:tc>
      </w:tr>
      <w:tr w:rsidR="00E31EF9" w:rsidTr="00E31EF9">
        <w:trPr>
          <w:trHeight w:hRule="exact" w:val="448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rPr>
                <w:rFonts w:ascii="宋体" w:eastAsia="宋体" w:hAnsi="宋体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奖项设置</w:t>
            </w:r>
          </w:p>
        </w:tc>
        <w:tc>
          <w:tcPr>
            <w:tcW w:w="11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一等奖  项，二等奖 项，三等奖  项，优秀奖  项，组织奖 项。.....</w:t>
            </w:r>
          </w:p>
        </w:tc>
      </w:tr>
      <w:tr w:rsidR="00E31EF9" w:rsidTr="00E31EF9">
        <w:trPr>
          <w:trHeight w:hRule="exact" w:val="202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宣传方案</w:t>
            </w:r>
          </w:p>
        </w:tc>
        <w:tc>
          <w:tcPr>
            <w:tcW w:w="12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ind w:right="420"/>
              <w:rPr>
                <w:rFonts w:ascii="宋体" w:eastAsia="宋体" w:hAnsi="宋体"/>
                <w:color w:val="000000"/>
                <w:sz w:val="24"/>
              </w:rPr>
            </w:pPr>
          </w:p>
        </w:tc>
      </w:tr>
      <w:tr w:rsidR="00E31EF9" w:rsidTr="00E31EF9">
        <w:trPr>
          <w:trHeight w:val="7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县市区科技主管部门</w:t>
            </w:r>
          </w:p>
          <w:p w:rsidR="00E31EF9" w:rsidRDefault="00E31EF9" w:rsidP="00E31EF9">
            <w:pPr>
              <w:widowControl w:val="0"/>
              <w:spacing w:line="400" w:lineRule="exact"/>
              <w:contextualSpacing/>
              <w:jc w:val="center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12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EF9" w:rsidRDefault="00E31EF9" w:rsidP="00E31EF9">
            <w:pPr>
              <w:widowControl w:val="0"/>
              <w:spacing w:line="400" w:lineRule="exact"/>
              <w:ind w:right="420"/>
              <w:rPr>
                <w:rFonts w:ascii="宋体" w:eastAsia="宋体" w:hAnsi="宋体" w:hint="eastAsia"/>
                <w:color w:val="000000"/>
                <w:sz w:val="24"/>
              </w:rPr>
            </w:pPr>
          </w:p>
          <w:p w:rsidR="00E31EF9" w:rsidRDefault="00E31EF9" w:rsidP="00E31EF9">
            <w:pPr>
              <w:widowControl w:val="0"/>
              <w:spacing w:line="400" w:lineRule="exact"/>
              <w:ind w:right="420"/>
              <w:rPr>
                <w:rFonts w:ascii="宋体" w:eastAsia="宋体" w:hAnsi="宋体" w:hint="eastAsia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 xml:space="preserve">                                                                     （公章）</w:t>
            </w:r>
          </w:p>
          <w:p w:rsidR="00E31EF9" w:rsidRDefault="00E31EF9" w:rsidP="00E31EF9">
            <w:pPr>
              <w:widowControl w:val="0"/>
              <w:spacing w:line="400" w:lineRule="exact"/>
              <w:ind w:right="420"/>
              <w:rPr>
                <w:rFonts w:ascii="宋体" w:eastAsia="宋体" w:hAnsi="宋体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eastAsia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 xml:space="preserve">                                                          </w:t>
            </w:r>
            <w:r>
              <w:rPr>
                <w:rFonts w:ascii="宋体" w:eastAsia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eastAsia="宋体" w:hAnsi="宋体"/>
                <w:color w:val="000000"/>
                <w:sz w:val="24"/>
              </w:rPr>
              <w:t xml:space="preserve">     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eastAsia="宋体" w:hAnsi="宋体"/>
                <w:color w:val="000000"/>
                <w:sz w:val="24"/>
              </w:rPr>
              <w:t xml:space="preserve">      </w:t>
            </w:r>
            <w:r>
              <w:rPr>
                <w:rFonts w:ascii="宋体" w:eastAsia="宋体" w:hAnsi="宋体" w:hint="eastAsia"/>
                <w:color w:val="000000"/>
                <w:sz w:val="24"/>
              </w:rPr>
              <w:t>日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E31EF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48B" w:rsidRDefault="00F9448B" w:rsidP="00E31EF9">
      <w:pPr>
        <w:spacing w:after="0"/>
      </w:pPr>
      <w:r>
        <w:separator/>
      </w:r>
    </w:p>
  </w:endnote>
  <w:endnote w:type="continuationSeparator" w:id="0">
    <w:p w:rsidR="00F9448B" w:rsidRDefault="00F9448B" w:rsidP="00E31E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48B" w:rsidRDefault="00F9448B" w:rsidP="00E31EF9">
      <w:pPr>
        <w:spacing w:after="0"/>
      </w:pPr>
      <w:r>
        <w:separator/>
      </w:r>
    </w:p>
  </w:footnote>
  <w:footnote w:type="continuationSeparator" w:id="0">
    <w:p w:rsidR="00F9448B" w:rsidRDefault="00F9448B" w:rsidP="00E31EF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77697"/>
    <w:rsid w:val="008B7726"/>
    <w:rsid w:val="00D31D50"/>
    <w:rsid w:val="00E31EF9"/>
    <w:rsid w:val="00F9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1EF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1EF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1E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1EF9"/>
    <w:rPr>
      <w:rFonts w:ascii="Tahoma" w:hAnsi="Tahoma"/>
      <w:sz w:val="18"/>
      <w:szCs w:val="18"/>
    </w:rPr>
  </w:style>
  <w:style w:type="paragraph" w:styleId="a5">
    <w:name w:val="Title"/>
    <w:basedOn w:val="a"/>
    <w:next w:val="a"/>
    <w:link w:val="Char1"/>
    <w:qFormat/>
    <w:rsid w:val="00E31EF9"/>
    <w:pPr>
      <w:widowControl w:val="0"/>
      <w:adjustRightInd/>
      <w:snapToGrid/>
      <w:spacing w:after="0"/>
      <w:jc w:val="center"/>
      <w:outlineLvl w:val="0"/>
    </w:pPr>
    <w:rPr>
      <w:rFonts w:ascii="Cambria" w:eastAsia="黑体" w:hAnsi="Cambria" w:cs="Times New Roman"/>
      <w:b/>
      <w:bCs/>
      <w:kern w:val="2"/>
      <w:sz w:val="44"/>
      <w:szCs w:val="32"/>
    </w:rPr>
  </w:style>
  <w:style w:type="character" w:customStyle="1" w:styleId="Char1">
    <w:name w:val="标题 Char"/>
    <w:basedOn w:val="a0"/>
    <w:link w:val="a5"/>
    <w:rsid w:val="00E31EF9"/>
    <w:rPr>
      <w:rFonts w:ascii="Cambria" w:eastAsia="黑体" w:hAnsi="Cambria" w:cs="Times New Roman"/>
      <w:b/>
      <w:bCs/>
      <w:kern w:val="2"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2017-03-31T09:14:00Z</dcterms:modified>
</cp:coreProperties>
</file>