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A95FB"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3AF33A7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68914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渭南市重大科研基础设施和大型科研仪器开放共享</w:t>
      </w:r>
    </w:p>
    <w:p w14:paraId="74C4D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普查工作联系人登记表</w:t>
      </w:r>
    </w:p>
    <w:p w14:paraId="4C8D429E">
      <w:pPr>
        <w:spacing w:line="58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baseline"/>
          <w:lang w:eastAsia="zh-CN"/>
        </w:rPr>
        <w:t>单位名称：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82"/>
        <w:gridCol w:w="1854"/>
        <w:gridCol w:w="2482"/>
        <w:gridCol w:w="1745"/>
      </w:tblGrid>
      <w:tr w14:paraId="69ABD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3B4730FE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480364D7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2A380102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0D6E5843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1D03E952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4BCC1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06FE0253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3A20AC3E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159465E3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59A48697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71CA26A4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分管领导</w:t>
            </w:r>
          </w:p>
        </w:tc>
      </w:tr>
      <w:tr w14:paraId="4400D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69BB8FBC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1DE72D5C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535B68CE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2E55BFB0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73394FEB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负责人</w:t>
            </w:r>
          </w:p>
        </w:tc>
      </w:tr>
      <w:tr w14:paraId="5FCE0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2CAE35D0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2C2C011C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11B5368B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405FE749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3E1B4F56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6E19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5CD17240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15B784F6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2D6EC59B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17BA1C3E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1F270BAB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F223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3766B4D4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26BCA56C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5D624882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0D56512E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3C4A7083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3477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46B3FAF8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130BC95C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0AEE77A3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66CC545A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02444302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5530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429E5B3A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41F16211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4A049289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7D4C98B4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0465F427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E188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52DA4E98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38D4D70E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52687354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3D2F9792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69DFB8A5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09B9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6ABB912C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6B6624C1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61C94FA3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6FE5B4B9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3A0C19DD"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4578FCED">
      <w:pPr>
        <w:spacing w:line="580" w:lineRule="exact"/>
        <w:ind w:firstLine="4668" w:firstLineChars="155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 w14:paraId="3B1B18F3">
      <w:pPr>
        <w:spacing w:line="580" w:lineRule="exact"/>
        <w:ind w:firstLine="4650" w:firstLineChars="1550"/>
        <w:rPr>
          <w:rFonts w:hint="eastAsia" w:ascii="仿宋_GB2312" w:hAnsi="黑体" w:eastAsia="仿宋_GB2312"/>
          <w:sz w:val="30"/>
          <w:szCs w:val="30"/>
        </w:rPr>
      </w:pPr>
    </w:p>
    <w:p w14:paraId="643AD48F">
      <w:pPr>
        <w:spacing w:line="580" w:lineRule="exact"/>
        <w:rPr>
          <w:rFonts w:hint="eastAsia" w:ascii="仿宋_GB2312" w:hAnsi="黑体" w:eastAsia="仿宋_GB2312"/>
          <w:sz w:val="30"/>
          <w:szCs w:val="30"/>
        </w:rPr>
      </w:pPr>
    </w:p>
    <w:p w14:paraId="437FB293">
      <w:pPr>
        <w:spacing w:line="580" w:lineRule="exact"/>
        <w:rPr>
          <w:rFonts w:hint="eastAsia" w:ascii="仿宋_GB2312" w:hAnsi="黑体" w:eastAsia="仿宋_GB2312"/>
          <w:sz w:val="30"/>
          <w:szCs w:val="30"/>
        </w:rPr>
      </w:pPr>
    </w:p>
    <w:p w14:paraId="6E2893E9">
      <w:pPr>
        <w:spacing w:line="580" w:lineRule="exact"/>
        <w:ind w:firstLine="4650" w:firstLineChars="1550"/>
        <w:rPr>
          <w:rFonts w:hint="eastAsia" w:ascii="仿宋_GB2312" w:hAnsi="黑体" w:eastAsia="仿宋_GB2312"/>
          <w:sz w:val="30"/>
          <w:szCs w:val="30"/>
        </w:rPr>
      </w:pPr>
    </w:p>
    <w:p w14:paraId="30D335B5">
      <w:pPr>
        <w:spacing w:line="580" w:lineRule="exact"/>
        <w:ind w:firstLine="4650" w:firstLineChars="1550"/>
        <w:rPr>
          <w:rFonts w:hint="eastAsia" w:ascii="仿宋_GB2312" w:hAnsi="黑体" w:eastAsia="仿宋_GB2312"/>
          <w:sz w:val="30"/>
          <w:szCs w:val="30"/>
        </w:rPr>
      </w:pPr>
    </w:p>
    <w:p w14:paraId="2D1B26A7">
      <w:pPr>
        <w:spacing w:line="580" w:lineRule="exact"/>
        <w:rPr>
          <w:rFonts w:hint="eastAsia" w:ascii="仿宋_GB2312" w:hAnsi="黑体" w:eastAsia="仿宋_GB2312"/>
          <w:sz w:val="30"/>
          <w:szCs w:val="30"/>
        </w:rPr>
      </w:pPr>
    </w:p>
    <w:p w14:paraId="2BDDC861">
      <w:pPr>
        <w:widowControl/>
        <w:spacing w:line="360" w:lineRule="exact"/>
        <w:jc w:val="left"/>
        <w:rPr>
          <w:rFonts w:hint="eastAsia" w:ascii="宋体" w:hAnsi="宋体" w:eastAsia="等线" w:cs="宋体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3FD67E-13EF-4343-A1BC-45936E2781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  <w:embedRegular r:id="rId2" w:fontKey="{C2B77540-043A-4C60-B604-D1EDE896D7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3FBC62-B8D1-425C-B13E-5AC0A14A5F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55BEE2-5AB9-494C-B88A-90D720E6E84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DMyM2U3NTM3MGNjZGIzZDUwYzY5YjQxMWI0Y2IifQ=="/>
  </w:docVars>
  <w:rsids>
    <w:rsidRoot w:val="00000000"/>
    <w:rsid w:val="375B546A"/>
    <w:rsid w:val="390F1D24"/>
    <w:rsid w:val="45335A8A"/>
    <w:rsid w:val="53F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503</Characters>
  <Paragraphs>260</Paragraphs>
  <TotalTime>2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2024-10-09T08:29:00Z</dcterms:created>
  <dc:creator>lenovo</dc:creator>
  <cp:lastModifiedBy>曾经醉爱N</cp:lastModifiedBy>
  <dcterms:modified xsi:type="dcterms:W3CDTF">2024-10-11T03:36:35Z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32A86191182B4976B51F533E9321ECDF_13</vt:lpwstr>
  </property>
</Properties>
</file>